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82E4" w14:textId="55EBDA1F" w:rsidR="003C29F0" w:rsidRDefault="006C328A">
      <w:r>
        <w:t>Magyar Államkincstár</w:t>
      </w:r>
    </w:p>
    <w:p w14:paraId="541BB479" w14:textId="05CCFCAB" w:rsidR="006C328A" w:rsidRDefault="006C328A">
      <w:r>
        <w:t>Pest Megyei Igazgatósága</w:t>
      </w:r>
    </w:p>
    <w:p w14:paraId="2405D09D" w14:textId="48866D4D" w:rsidR="006C328A" w:rsidRDefault="006C328A">
      <w:r>
        <w:t>Államháztartási Iroda</w:t>
      </w:r>
    </w:p>
    <w:p w14:paraId="681BEC1A" w14:textId="3D0F4311" w:rsidR="006C328A" w:rsidRDefault="006C328A"/>
    <w:p w14:paraId="0D8CADA8" w14:textId="68EECEA2" w:rsidR="00976057" w:rsidRDefault="00976057"/>
    <w:p w14:paraId="2C7A1D6E" w14:textId="63C7D31C" w:rsidR="00976057" w:rsidRDefault="00976057"/>
    <w:p w14:paraId="03FAC453" w14:textId="77777777" w:rsidR="00976057" w:rsidRDefault="00976057"/>
    <w:p w14:paraId="5D4D5E91" w14:textId="7C31CE71" w:rsidR="006C328A" w:rsidRDefault="006C328A"/>
    <w:p w14:paraId="1DC9C93A" w14:textId="775E7442" w:rsidR="006C328A" w:rsidRDefault="00976057">
      <w:r>
        <w:tab/>
      </w:r>
      <w:r>
        <w:tab/>
      </w:r>
      <w:r>
        <w:tab/>
      </w:r>
      <w:r>
        <w:tab/>
      </w:r>
      <w:r>
        <w:tab/>
        <w:t>Tárgy: Önkormányzatok Rendkívüli támogatása EBR 597200</w:t>
      </w:r>
    </w:p>
    <w:p w14:paraId="1D55304B" w14:textId="682A62D1" w:rsidR="00976057" w:rsidRDefault="00976057"/>
    <w:p w14:paraId="3D1DE742" w14:textId="3F3DA811" w:rsidR="00976057" w:rsidRDefault="00976057"/>
    <w:p w14:paraId="3B656CE4" w14:textId="77777777" w:rsidR="00976057" w:rsidRDefault="00976057"/>
    <w:p w14:paraId="3AA9FE9B" w14:textId="27C21AEE" w:rsidR="00996809" w:rsidRDefault="00996809">
      <w:r>
        <w:t>Nagymaros Város Önkormányzata a 2023 éves költségvetés tervezésénél nagy gonddal járt el</w:t>
      </w:r>
      <w:r w:rsidR="005316D5">
        <w:t>, a Polgármester és képviselő testület</w:t>
      </w:r>
      <w:r w:rsidR="00D70815">
        <w:t>, illetve a hivatal pénzügyi csoportja</w:t>
      </w:r>
      <w:r w:rsidR="005316D5">
        <w:t xml:space="preserve"> több körös tárgyalás során </w:t>
      </w:r>
      <w:r w:rsidR="00D70815">
        <w:t xml:space="preserve">minden tételt átvizsgálva a kiadások csökkentését, és a bevételek növelését tűzte ki célul, ezzel kapcsolatban intézkedéseket fogalmazott meg a rezsi költségek ésszerű csökkentésére is. Jelentős mértékű adóemelés történt. Az ingatlanok hasznosításának kérdése még napirenden van, a bérleti díjak inflációt követő emelése megtörtént. </w:t>
      </w:r>
    </w:p>
    <w:p w14:paraId="0D2AD7C9" w14:textId="77777777" w:rsidR="00966AC9" w:rsidRDefault="00966AC9"/>
    <w:p w14:paraId="372B7237" w14:textId="6F28F202" w:rsidR="00966AC9" w:rsidRDefault="00966AC9">
      <w:r>
        <w:t>A megnövekedett rezsiszámlák minden intézményünkben gondot jelentenek a takarékoskodási intézkedések ellenére. Téli időszakra bezártuk a Művelődési házunkat, könyvtárunkat temperáltuk, az olvasók kiszolgálása érdekében megszerveztük a kerékpáros házhozszállítási szolgáltatásunkat is. A Hivatal épületének egy szárnyát lezártuk. Óvodánkban csoportösszevonások történtek, illetve az óvoda épületébe költöztek ideiglenesen bölcsődéseink.</w:t>
      </w:r>
    </w:p>
    <w:p w14:paraId="327FDB2A" w14:textId="676C0C94" w:rsidR="00D70815" w:rsidRDefault="00D70815">
      <w:r>
        <w:t>Fenti intézkedések azonban nem bizonyultak elegendőnek</w:t>
      </w:r>
      <w:r w:rsidR="00A0596E">
        <w:t xml:space="preserve"> ahhoz</w:t>
      </w:r>
      <w:r w:rsidR="004A098B">
        <w:t>,</w:t>
      </w:r>
      <w:r w:rsidR="00A0596E">
        <w:t xml:space="preserve"> hogy az önkormányzat költségvetése stabil helyzetet mutasson.</w:t>
      </w:r>
    </w:p>
    <w:p w14:paraId="65A56425" w14:textId="77777777" w:rsidR="00996809" w:rsidRDefault="00996809"/>
    <w:p w14:paraId="6F57178A" w14:textId="79C1E84E" w:rsidR="00F542A3" w:rsidRDefault="00996809">
      <w:r>
        <w:t>A Nagymarosi Napköziotthonos Óvoda gáz- és áramszolgáltatási költségei 2022 évhez képest a duplájára nőttek. 2022-ben a teljesítés a K331-es rovaton 10.199.063 Ft volt, 2023-ban a takarékossági intézkedéseket figyelembe véve 23.000.000.- Ft-tal terveztünk. Az óvoda működési támogatása 4.770.900.- Ft-tal nőtt 2022-hez képest. Az összes feladatot érintő támogatás 183.746.424.- Ft, ehhez minimális beruházást tervezve (1.651.000.- Ft) a 2023 évi költségvetés főösszeget nézve az önkormányzatnak saját forrásból 61.532.769.- F</w:t>
      </w:r>
      <w:r w:rsidR="000277CE">
        <w:t>t</w:t>
      </w:r>
      <w:r>
        <w:t xml:space="preserve">-ot kell hozzátennie a biztonságos működés érdekében. </w:t>
      </w:r>
    </w:p>
    <w:p w14:paraId="11525F65" w14:textId="54531093" w:rsidR="003C29F0" w:rsidRDefault="003C29F0">
      <w:r>
        <w:t>Évről évre egyre nagyobb gondot okoz a városunkban az utcai szemetesek kiürítése, illetve a mellé illegálisan kihelyezett kommunális hulladék elszállítása</w:t>
      </w:r>
      <w:r w:rsidR="00222FC8">
        <w:t xml:space="preserve">. </w:t>
      </w:r>
      <w:r w:rsidR="007E787E">
        <w:t xml:space="preserve">Ez </w:t>
      </w:r>
      <w:r w:rsidR="00966AC9">
        <w:t>2023-ban</w:t>
      </w:r>
      <w:r w:rsidR="007E787E">
        <w:t xml:space="preserve"> 40 millió F</w:t>
      </w:r>
      <w:r w:rsidR="00966AC9">
        <w:t>t</w:t>
      </w:r>
      <w:r w:rsidR="007E787E">
        <w:t>-ot megközelítő összeggel terheli a költségvetést.</w:t>
      </w:r>
    </w:p>
    <w:p w14:paraId="6C3DB17E" w14:textId="15CF1B7F" w:rsidR="004A098B" w:rsidRDefault="004A098B"/>
    <w:p w14:paraId="455EA031" w14:textId="1D2DAAE5" w:rsidR="004A098B" w:rsidRDefault="004A098B">
      <w:r>
        <w:t>Az Önkormányzat látja el az orvosi ügyelet fenntartásával kapcsolatos feladatokat, szervezi annak működését. Orvosi ügyeletünkre nagy szükség van városunkban, különösen a tavasztól őszig terjedő időszakban a megnövekedett turizmus miatt. A jelentős feladatot 4 orvos megbízási szerződéssel látja el vállalkozóként. A NEAK-tól kapott támogatás a működési költségek felét fedezi.</w:t>
      </w:r>
    </w:p>
    <w:p w14:paraId="1F4BBC61" w14:textId="1EF9EF79" w:rsidR="00966AC9" w:rsidRDefault="00966AC9"/>
    <w:p w14:paraId="7564C79A" w14:textId="2C5791EC" w:rsidR="000277CE" w:rsidRDefault="000277CE">
      <w:r>
        <w:t xml:space="preserve">Kérjük </w:t>
      </w:r>
      <w:r w:rsidR="006C328A">
        <w:t>fenti feladatok ellátásához szíves támogatásukat!</w:t>
      </w:r>
    </w:p>
    <w:p w14:paraId="3F31E669" w14:textId="7D9EED5A" w:rsidR="00966AC9" w:rsidRDefault="00966AC9"/>
    <w:p w14:paraId="55048CC1" w14:textId="2A98BA15" w:rsidR="00976057" w:rsidRDefault="00976057"/>
    <w:p w14:paraId="402775AB" w14:textId="44DA0A3F" w:rsidR="00976057" w:rsidRDefault="00976057"/>
    <w:p w14:paraId="7BC7E6A7" w14:textId="6FC488E1" w:rsidR="00976057" w:rsidRDefault="00976057">
      <w:r>
        <w:t>Nagymaros, 2023. 04.03.</w:t>
      </w:r>
    </w:p>
    <w:p w14:paraId="61C422A3" w14:textId="3C71ADA4" w:rsidR="00976057" w:rsidRDefault="00976057"/>
    <w:p w14:paraId="701F5207" w14:textId="7C9AD47E" w:rsidR="00976057" w:rsidRDefault="00976057"/>
    <w:p w14:paraId="5AD6F303" w14:textId="09111227" w:rsidR="00976057" w:rsidRDefault="009760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Heinczinger Balázs</w:t>
      </w:r>
    </w:p>
    <w:p w14:paraId="6EF20F59" w14:textId="718C4F1B" w:rsidR="00976057" w:rsidRDefault="00976057" w:rsidP="00976057">
      <w:pPr>
        <w:ind w:left="6372"/>
      </w:pPr>
      <w:r>
        <w:t xml:space="preserve">     Polgármester</w:t>
      </w:r>
    </w:p>
    <w:p w14:paraId="557123A4" w14:textId="2DD3CD9C" w:rsidR="00976057" w:rsidRDefault="00976057" w:rsidP="00976057">
      <w:pPr>
        <w:ind w:left="4956" w:firstLine="708"/>
      </w:pPr>
      <w:r>
        <w:t>Nagymaros Város Önkormányzata</w:t>
      </w:r>
    </w:p>
    <w:sectPr w:rsidR="0097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09"/>
    <w:rsid w:val="000277CE"/>
    <w:rsid w:val="00222FC8"/>
    <w:rsid w:val="003C29F0"/>
    <w:rsid w:val="004A098B"/>
    <w:rsid w:val="005316D5"/>
    <w:rsid w:val="006C328A"/>
    <w:rsid w:val="007E787E"/>
    <w:rsid w:val="00966AC9"/>
    <w:rsid w:val="00976057"/>
    <w:rsid w:val="00996809"/>
    <w:rsid w:val="00A0596E"/>
    <w:rsid w:val="00D35FFC"/>
    <w:rsid w:val="00D70815"/>
    <w:rsid w:val="00ED43A9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7058"/>
  <w15:chartTrackingRefBased/>
  <w15:docId w15:val="{B617CBAC-FAC1-4593-B2A7-5DF1B16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Adrienn</dc:creator>
  <cp:keywords/>
  <dc:description/>
  <cp:lastModifiedBy>Dr Szénásy Andrea</cp:lastModifiedBy>
  <cp:revision>2</cp:revision>
  <dcterms:created xsi:type="dcterms:W3CDTF">2023-04-04T12:01:00Z</dcterms:created>
  <dcterms:modified xsi:type="dcterms:W3CDTF">2023-04-04T12:01:00Z</dcterms:modified>
</cp:coreProperties>
</file>